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51A89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Role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D" w:rsidRPr="00141393" w:rsidRDefault="00417BBD" w:rsidP="00417BBD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Director of Senior Women’s Lacrosse</w:t>
            </w:r>
          </w:p>
          <w:p w:rsidR="00212276" w:rsidRPr="00F2755A" w:rsidRDefault="00212276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 xml:space="preserve">Club Committee </w:t>
            </w:r>
            <w:r w:rsidR="00053D63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F2755A">
              <w:rPr>
                <w:rFonts w:asciiTheme="minorHAnsi" w:hAnsiTheme="minorHAnsi"/>
                <w:sz w:val="22"/>
                <w:szCs w:val="22"/>
              </w:rPr>
              <w:t>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243B71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2-3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71" w:rsidRPr="00417BBD" w:rsidRDefault="00417BBD" w:rsidP="00243B71">
            <w:pPr>
              <w:rPr>
                <w:rFonts w:asciiTheme="minorHAnsi" w:hAnsiTheme="minorHAnsi"/>
                <w:sz w:val="36"/>
              </w:rPr>
            </w:pPr>
            <w:r w:rsidRPr="00417BBD">
              <w:rPr>
                <w:rFonts w:asciiTheme="minorHAnsi" w:hAnsiTheme="minorHAnsi"/>
                <w:sz w:val="22"/>
              </w:rPr>
              <w:t>To be responsible for the management and co-ordination of matters relating to Senior Women’s Lacrosse and to ensure that appropriate systems are in place and operating that will enable senior women’s lacrosse to operate and progress</w:t>
            </w: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141393" w:rsidRDefault="00243B71" w:rsidP="00243B71">
            <w:pPr>
              <w:rPr>
                <w:rFonts w:asciiTheme="minorHAnsi" w:hAnsiTheme="minorHAnsi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</w:t>
            </w:r>
            <w:r>
              <w:rPr>
                <w:rFonts w:asciiTheme="minorHAnsi" w:hAnsiTheme="minorHAnsi"/>
              </w:rPr>
              <w:t>nitor the progress of senior women</w:t>
            </w:r>
            <w:r>
              <w:rPr>
                <w:rFonts w:asciiTheme="minorHAnsi" w:hAnsiTheme="minorHAnsi"/>
              </w:rPr>
              <w:t>’s teams and the club’s future at senior level.</w:t>
            </w:r>
          </w:p>
          <w:p w:rsidR="00126DA9" w:rsidRDefault="00126DA9" w:rsidP="00126DA9">
            <w:pPr>
              <w:ind w:left="360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Directors of Recruitment and Developme</w:t>
            </w:r>
            <w:r>
              <w:rPr>
                <w:rFonts w:asciiTheme="minorHAnsi" w:hAnsiTheme="minorHAnsi"/>
              </w:rPr>
              <w:t>nt for the development of senior women</w:t>
            </w:r>
            <w:r>
              <w:rPr>
                <w:rFonts w:asciiTheme="minorHAnsi" w:hAnsiTheme="minorHAnsi"/>
              </w:rPr>
              <w:t>’s lacrosse and players to be targeted for the season.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team mangers for each team and ensure they understand and complete the tasks required including sporting pulse result entry after each game.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Organise coach’s nominations and ensure coaching applications are advertised in accordance with the constitution.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Organise International Players to comply with the Lacrosse WA quota. Contact and send club information to international players, manage and assist international players throughout their stay. 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coaches and players regarding the commencement of preseason.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accredited officials</w:t>
            </w:r>
            <w:r>
              <w:rPr>
                <w:rFonts w:asciiTheme="minorHAnsi" w:hAnsiTheme="minorHAnsi"/>
              </w:rPr>
              <w:t xml:space="preserve"> are provided for all senior fixtures. 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up a mentoring program for junior players with nominated senior players each year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all players and volunteers are registered in Sporting pulse and monitor outstanding fees.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all members are aware of the Lacrosse WA scheduling, improvements and changes to Lacrosse WA rules for the junior men’s lacrosse season each year.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input/advice on any changes to LWA rules and regulations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Foster team spirit amongst all players and encourage them to participate in a sporting manner.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all members are aware of and apply the principles of the Code of Conduct and Codes </w:t>
            </w:r>
            <w:r>
              <w:rPr>
                <w:rFonts w:asciiTheme="minorHAnsi" w:hAnsiTheme="minorHAnsi"/>
              </w:rPr>
              <w:lastRenderedPageBreak/>
              <w:t>of fair play.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the assistance of the committee deal with any co</w:t>
            </w:r>
            <w:r>
              <w:rPr>
                <w:rFonts w:asciiTheme="minorHAnsi" w:hAnsiTheme="minorHAnsi"/>
              </w:rPr>
              <w:t>mplaints made against senior women</w:t>
            </w:r>
            <w:r>
              <w:rPr>
                <w:rFonts w:asciiTheme="minorHAnsi" w:hAnsiTheme="minorHAnsi"/>
              </w:rPr>
              <w:t xml:space="preserve"> members throughout the season.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Arrange weekl</w:t>
            </w:r>
            <w:r>
              <w:rPr>
                <w:rFonts w:asciiTheme="minorHAnsi" w:hAnsiTheme="minorHAnsi"/>
              </w:rPr>
              <w:t>y team selections for senior women</w:t>
            </w:r>
            <w:r>
              <w:rPr>
                <w:rFonts w:asciiTheme="minorHAnsi" w:hAnsiTheme="minorHAnsi"/>
              </w:rPr>
              <w:t>’s lacrosse</w:t>
            </w:r>
            <w:r>
              <w:rPr>
                <w:rFonts w:asciiTheme="minorHAnsi" w:hAnsiTheme="minorHAnsi"/>
              </w:rPr>
              <w:t xml:space="preserve"> in consultation with senior women</w:t>
            </w:r>
            <w:r>
              <w:rPr>
                <w:rFonts w:asciiTheme="minorHAnsi" w:hAnsiTheme="minorHAnsi"/>
              </w:rPr>
              <w:t>’s coaches. Ensuring all players are contacted prior to 12pm Friday.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or arrange for another senior member to a</w:t>
            </w:r>
            <w:r>
              <w:rPr>
                <w:rFonts w:asciiTheme="minorHAnsi" w:hAnsiTheme="minorHAnsi"/>
              </w:rPr>
              <w:t>ttend the Lacrosse WA senior women</w:t>
            </w:r>
            <w:r>
              <w:rPr>
                <w:rFonts w:asciiTheme="minorHAnsi" w:hAnsiTheme="minorHAnsi"/>
              </w:rPr>
              <w:t xml:space="preserve"> meetings as scheduled by Lacrosse WA. </w:t>
            </w:r>
          </w:p>
          <w:p w:rsidR="00126DA9" w:rsidRDefault="00126DA9" w:rsidP="00126DA9">
            <w:pPr>
              <w:pStyle w:val="ListParagraph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leadership i</w:t>
            </w:r>
            <w:r>
              <w:rPr>
                <w:rFonts w:asciiTheme="minorHAnsi" w:hAnsiTheme="minorHAnsi"/>
              </w:rPr>
              <w:t>n future planning for senior women</w:t>
            </w:r>
            <w:r>
              <w:rPr>
                <w:rFonts w:asciiTheme="minorHAnsi" w:hAnsiTheme="minorHAnsi"/>
              </w:rPr>
              <w:t>’s lacrosse at club level.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all senior women</w:t>
            </w:r>
            <w:r>
              <w:rPr>
                <w:rFonts w:asciiTheme="minorHAnsi" w:hAnsiTheme="minorHAnsi"/>
              </w:rPr>
              <w:t xml:space="preserve"> to volunteer throughout the season to support the club for functional activities.</w:t>
            </w:r>
          </w:p>
          <w:p w:rsidR="00126DA9" w:rsidRDefault="00126DA9" w:rsidP="00126DA9">
            <w:pPr>
              <w:ind w:left="360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senior women</w:t>
            </w:r>
            <w:r>
              <w:rPr>
                <w:rFonts w:asciiTheme="minorHAnsi" w:hAnsiTheme="minorHAnsi"/>
              </w:rPr>
              <w:t xml:space="preserve"> to ensure a representative is on the social committee</w:t>
            </w:r>
          </w:p>
          <w:p w:rsidR="00126DA9" w:rsidRDefault="00126DA9" w:rsidP="00126DA9">
            <w:pPr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monthly reports for presentation at Management Committee meetings</w:t>
            </w:r>
          </w:p>
          <w:p w:rsidR="00126DA9" w:rsidRDefault="00126DA9" w:rsidP="00126DA9">
            <w:pPr>
              <w:ind w:left="360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annual report for AGM by second Wednesday in October and email to Club Manager</w:t>
            </w:r>
          </w:p>
          <w:p w:rsidR="00126DA9" w:rsidRDefault="00126DA9" w:rsidP="00126DA9">
            <w:pPr>
              <w:ind w:left="360"/>
              <w:rPr>
                <w:rFonts w:asciiTheme="minorHAnsi" w:hAnsiTheme="minorHAnsi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officers and sub-committees in their duties.</w:t>
            </w:r>
          </w:p>
          <w:p w:rsidR="00126DA9" w:rsidRDefault="00126DA9" w:rsidP="00126DA9">
            <w:pPr>
              <w:rPr>
                <w:rFonts w:asciiTheme="minorHAnsi" w:hAnsiTheme="minorHAnsi"/>
                <w:sz w:val="24"/>
              </w:rPr>
            </w:pPr>
          </w:p>
          <w:p w:rsidR="00126DA9" w:rsidRDefault="00126DA9" w:rsidP="00126DA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other matters that may arise from time to time.</w:t>
            </w:r>
          </w:p>
          <w:p w:rsidR="00F87DAB" w:rsidRPr="00243B71" w:rsidRDefault="00F87DAB" w:rsidP="00F87DAB">
            <w:pPr>
              <w:pStyle w:val="ListParagraph"/>
              <w:rPr>
                <w:rFonts w:asciiTheme="minorHAnsi" w:hAnsiTheme="minorHAnsi"/>
              </w:rPr>
            </w:pPr>
          </w:p>
          <w:p w:rsidR="00243B71" w:rsidRPr="00141393" w:rsidRDefault="00243B71" w:rsidP="001B099D">
            <w:pPr>
              <w:rPr>
                <w:rFonts w:asciiTheme="minorHAnsi" w:hAnsiTheme="minorHAnsi"/>
              </w:rPr>
            </w:pPr>
          </w:p>
          <w:p w:rsidR="005313F2" w:rsidRPr="00051A89" w:rsidRDefault="005313F2" w:rsidP="00243B71">
            <w:pPr>
              <w:pStyle w:val="ListParagraph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051A89" w:rsidRPr="00D124BA" w:rsidRDefault="00051A89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Provide a report</w:t>
            </w:r>
            <w:r w:rsidR="00126D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>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A7B07"/>
    <w:multiLevelType w:val="hybridMultilevel"/>
    <w:tmpl w:val="FF60C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6"/>
  </w:num>
  <w:num w:numId="22">
    <w:abstractNumId w:val="18"/>
  </w:num>
  <w:num w:numId="23">
    <w:abstractNumId w:val="19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11AD7"/>
    <w:rsid w:val="0002798A"/>
    <w:rsid w:val="00051A89"/>
    <w:rsid w:val="00053D63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26DA9"/>
    <w:rsid w:val="0014663E"/>
    <w:rsid w:val="00180664"/>
    <w:rsid w:val="00185BA5"/>
    <w:rsid w:val="001908CA"/>
    <w:rsid w:val="00195009"/>
    <w:rsid w:val="0019779B"/>
    <w:rsid w:val="001B099D"/>
    <w:rsid w:val="00212276"/>
    <w:rsid w:val="00243B7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17BBD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6035D"/>
    <w:rsid w:val="00A74F99"/>
    <w:rsid w:val="00A82BA3"/>
    <w:rsid w:val="00A90376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BE4164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B5409"/>
    <w:rsid w:val="00DC47A2"/>
    <w:rsid w:val="00DD467F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2424"/>
    <w:rsid w:val="00EB478A"/>
    <w:rsid w:val="00EC42A3"/>
    <w:rsid w:val="00F02A61"/>
    <w:rsid w:val="00F155AB"/>
    <w:rsid w:val="00F2755A"/>
    <w:rsid w:val="00F416FF"/>
    <w:rsid w:val="00F7313A"/>
    <w:rsid w:val="00F80577"/>
    <w:rsid w:val="00F83033"/>
    <w:rsid w:val="00F87DAB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6F4CC5"/>
  <w15:docId w15:val="{86BE1360-F965-448F-B8D3-19C86EB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33FD-6283-4A9A-A5F7-350A30A9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6</cp:revision>
  <cp:lastPrinted>2012-12-07T00:23:00Z</cp:lastPrinted>
  <dcterms:created xsi:type="dcterms:W3CDTF">2016-11-14T15:17:00Z</dcterms:created>
  <dcterms:modified xsi:type="dcterms:W3CDTF">2016-11-16T13:58:00Z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